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FA1" w:rsidRPr="00580FA1" w:rsidRDefault="00580FA1" w:rsidP="00580FA1">
      <w:pPr>
        <w:spacing w:after="0"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T</w:t>
      </w:r>
      <w:r w:rsidRPr="00580FA1">
        <w:rPr>
          <w:rFonts w:ascii="Times New Roman" w:hAnsi="Times New Roman" w:cs="Times New Roman"/>
          <w:b/>
          <w:sz w:val="28"/>
          <w:szCs w:val="28"/>
        </w:rPr>
        <w:t>HAM LUẬN</w:t>
      </w:r>
    </w:p>
    <w:p w:rsidR="00045BE0" w:rsidRDefault="0094460B" w:rsidP="00580FA1">
      <w:pPr>
        <w:spacing w:after="0" w:line="240" w:lineRule="auto"/>
        <w:ind w:firstLine="720"/>
        <w:jc w:val="center"/>
        <w:rPr>
          <w:rFonts w:ascii="Times New Roman" w:hAnsi="Times New Roman" w:cs="Times New Roman"/>
          <w:b/>
          <w:sz w:val="28"/>
          <w:szCs w:val="28"/>
        </w:rPr>
      </w:pPr>
      <w:r w:rsidRPr="00580FA1">
        <w:rPr>
          <w:rFonts w:ascii="Times New Roman" w:hAnsi="Times New Roman" w:cs="Times New Roman"/>
          <w:b/>
          <w:sz w:val="28"/>
          <w:szCs w:val="28"/>
        </w:rPr>
        <w:t>Nâng cao vai trò và chất lượng quản trị trường học củ</w:t>
      </w:r>
      <w:r w:rsidR="001D4108" w:rsidRPr="00580FA1">
        <w:rPr>
          <w:rFonts w:ascii="Times New Roman" w:hAnsi="Times New Roman" w:cs="Times New Roman"/>
          <w:b/>
          <w:sz w:val="28"/>
          <w:szCs w:val="28"/>
        </w:rPr>
        <w:t>a đ</w:t>
      </w:r>
      <w:r w:rsidRPr="00580FA1">
        <w:rPr>
          <w:rFonts w:ascii="Times New Roman" w:hAnsi="Times New Roman" w:cs="Times New Roman"/>
          <w:b/>
          <w:sz w:val="28"/>
          <w:szCs w:val="28"/>
        </w:rPr>
        <w:t>ội ngũ cán bộ quản lý giáo dục về tự chủ, tự chịu trách nhiệm đối với cơ sở giáo dục, hội nhập trong giáo dục và đào tạ</w:t>
      </w:r>
      <w:r w:rsidR="00580FA1">
        <w:rPr>
          <w:rFonts w:ascii="Times New Roman" w:hAnsi="Times New Roman" w:cs="Times New Roman"/>
          <w:b/>
          <w:sz w:val="28"/>
          <w:szCs w:val="28"/>
        </w:rPr>
        <w:t>o</w:t>
      </w:r>
    </w:p>
    <w:p w:rsidR="00422757" w:rsidRDefault="00422757" w:rsidP="00422757">
      <w:pPr>
        <w:spacing w:after="0" w:line="240" w:lineRule="auto"/>
        <w:ind w:firstLine="720"/>
        <w:jc w:val="right"/>
        <w:rPr>
          <w:rFonts w:ascii="Times New Roman" w:hAnsi="Times New Roman" w:cs="Times New Roman"/>
          <w:i/>
          <w:sz w:val="28"/>
          <w:szCs w:val="28"/>
        </w:rPr>
      </w:pPr>
    </w:p>
    <w:p w:rsidR="00580FA1" w:rsidRPr="00422757" w:rsidRDefault="00422757" w:rsidP="00422757">
      <w:pPr>
        <w:spacing w:after="0" w:line="240" w:lineRule="auto"/>
        <w:ind w:firstLine="720"/>
        <w:jc w:val="right"/>
        <w:rPr>
          <w:rFonts w:ascii="Times New Roman" w:hAnsi="Times New Roman" w:cs="Times New Roman"/>
          <w:i/>
          <w:sz w:val="28"/>
          <w:szCs w:val="28"/>
        </w:rPr>
      </w:pPr>
      <w:r w:rsidRPr="00422757">
        <w:rPr>
          <w:rFonts w:ascii="Times New Roman" w:hAnsi="Times New Roman" w:cs="Times New Roman"/>
          <w:i/>
          <w:sz w:val="28"/>
          <w:szCs w:val="28"/>
        </w:rPr>
        <w:t>Đơn vị: Trường THPT Đắk Mil</w:t>
      </w:r>
    </w:p>
    <w:p w:rsidR="00422757" w:rsidRPr="00422757" w:rsidRDefault="00422757" w:rsidP="00473D67">
      <w:pPr>
        <w:spacing w:before="120" w:after="0" w:line="240" w:lineRule="auto"/>
        <w:ind w:firstLine="720"/>
        <w:jc w:val="right"/>
        <w:rPr>
          <w:rFonts w:ascii="Times New Roman" w:hAnsi="Times New Roman" w:cs="Times New Roman"/>
          <w:i/>
          <w:sz w:val="28"/>
          <w:szCs w:val="28"/>
        </w:rPr>
      </w:pPr>
    </w:p>
    <w:p w:rsidR="0064691C" w:rsidRDefault="0094460B"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Nghị quyế</w:t>
      </w:r>
      <w:r w:rsidR="00AA7D36">
        <w:rPr>
          <w:rFonts w:ascii="Times New Roman" w:hAnsi="Times New Roman" w:cs="Times New Roman"/>
          <w:sz w:val="28"/>
          <w:szCs w:val="28"/>
        </w:rPr>
        <w:t>t 29-NQ/TW ngày 04/ 11/</w:t>
      </w:r>
      <w:r>
        <w:rPr>
          <w:rFonts w:ascii="Times New Roman" w:hAnsi="Times New Roman" w:cs="Times New Roman"/>
          <w:sz w:val="28"/>
          <w:szCs w:val="28"/>
        </w:rPr>
        <w:t xml:space="preserve"> 2013 của Ban chấp hành Trung ương Đảng khóa XI đã chỉ ra một nội dung hết sức quan trọng đối với giáo dục Việt Nam là “ Đổi mới căn bản công tác quản lý giáo dục, đào tạo, bảo đảm dân chủ, thống nhất; tăng quyền tự chủ và trách nhiệm xã hội của các cơ sở giáo dục, đào tạo; coi trọng quản lý chất lượng”.</w:t>
      </w:r>
      <w:r w:rsidR="00AA7D36">
        <w:rPr>
          <w:rFonts w:ascii="Times New Roman" w:hAnsi="Times New Roman" w:cs="Times New Roman"/>
          <w:sz w:val="28"/>
          <w:szCs w:val="28"/>
        </w:rPr>
        <w:t xml:space="preserve"> Nghị quyết 88/2014/QH13 ngày 28/11/2014 của Quốc hội khóa XIII về “ Đổi mới chương trình, sách giáo khoa giáo dục phổ thông nhằm thực hiện quan điểm giáo dục chuyển mạnh từ chủ yếu trang bị kiến thức sang phát triển toàn diện phẩm chất và năng lự</w:t>
      </w:r>
      <w:r w:rsidR="00603B55">
        <w:rPr>
          <w:rFonts w:ascii="Times New Roman" w:hAnsi="Times New Roman" w:cs="Times New Roman"/>
          <w:sz w:val="28"/>
          <w:szCs w:val="28"/>
        </w:rPr>
        <w:t>c”,</w:t>
      </w:r>
      <w:r w:rsidR="00AA7D36">
        <w:rPr>
          <w:rFonts w:ascii="Times New Roman" w:hAnsi="Times New Roman" w:cs="Times New Roman"/>
          <w:sz w:val="28"/>
          <w:szCs w:val="28"/>
        </w:rPr>
        <w:t xml:space="preserve"> </w:t>
      </w:r>
      <w:r w:rsidR="00603B55">
        <w:rPr>
          <w:rFonts w:ascii="Times New Roman" w:hAnsi="Times New Roman" w:cs="Times New Roman"/>
          <w:sz w:val="28"/>
          <w:szCs w:val="28"/>
        </w:rPr>
        <w:t>t</w:t>
      </w:r>
      <w:r w:rsidR="00700E31">
        <w:rPr>
          <w:rFonts w:ascii="Times New Roman" w:hAnsi="Times New Roman" w:cs="Times New Roman"/>
          <w:sz w:val="28"/>
          <w:szCs w:val="28"/>
        </w:rPr>
        <w:t>hì việc q</w:t>
      </w:r>
      <w:r w:rsidR="00AA7D36">
        <w:rPr>
          <w:rFonts w:ascii="Times New Roman" w:hAnsi="Times New Roman" w:cs="Times New Roman"/>
          <w:sz w:val="28"/>
          <w:szCs w:val="28"/>
        </w:rPr>
        <w:t>uản lý nhà trường theo tinh thần tăng quyền tự chủ và trách nhiệm xã hội (quản trị trường học) trở nên vấn đề bức thiết đối với hiệu trưởng và cán bộ quản lý các trường phổ thông trong cả nước.</w:t>
      </w:r>
      <w:r w:rsidR="0064691C" w:rsidRPr="0064691C">
        <w:rPr>
          <w:rFonts w:ascii="Times New Roman" w:hAnsi="Times New Roman" w:cs="Times New Roman"/>
          <w:sz w:val="28"/>
          <w:szCs w:val="28"/>
        </w:rPr>
        <w:t xml:space="preserve"> </w:t>
      </w:r>
      <w:r w:rsidR="0064691C" w:rsidRPr="0094460B">
        <w:rPr>
          <w:rFonts w:ascii="Times New Roman" w:hAnsi="Times New Roman" w:cs="Times New Roman"/>
          <w:sz w:val="28"/>
          <w:szCs w:val="28"/>
        </w:rPr>
        <w:t xml:space="preserve">Nâng cao vai trò </w:t>
      </w:r>
      <w:r w:rsidR="0064691C">
        <w:rPr>
          <w:rFonts w:ascii="Times New Roman" w:hAnsi="Times New Roman" w:cs="Times New Roman"/>
          <w:sz w:val="28"/>
          <w:szCs w:val="28"/>
        </w:rPr>
        <w:t>và chất lượng quản trị trường học củ</w:t>
      </w:r>
      <w:r w:rsidR="001D4108">
        <w:rPr>
          <w:rFonts w:ascii="Times New Roman" w:hAnsi="Times New Roman" w:cs="Times New Roman"/>
          <w:sz w:val="28"/>
          <w:szCs w:val="28"/>
        </w:rPr>
        <w:t>a đ</w:t>
      </w:r>
      <w:r w:rsidR="0064691C">
        <w:rPr>
          <w:rFonts w:ascii="Times New Roman" w:hAnsi="Times New Roman" w:cs="Times New Roman"/>
          <w:sz w:val="28"/>
          <w:szCs w:val="28"/>
        </w:rPr>
        <w:t>ội ngũ cán bộ quản lý giáo dục</w:t>
      </w:r>
      <w:r w:rsidR="00D2620E">
        <w:rPr>
          <w:rFonts w:ascii="Times New Roman" w:hAnsi="Times New Roman" w:cs="Times New Roman"/>
          <w:sz w:val="28"/>
          <w:szCs w:val="28"/>
        </w:rPr>
        <w:t xml:space="preserve"> (CBQLGD)</w:t>
      </w:r>
      <w:r w:rsidR="0064691C">
        <w:rPr>
          <w:rFonts w:ascii="Times New Roman" w:hAnsi="Times New Roman" w:cs="Times New Roman"/>
          <w:sz w:val="28"/>
          <w:szCs w:val="28"/>
        </w:rPr>
        <w:t xml:space="preserve"> về tự chủ, tự chịu trách nhiệm đối với cơ sở giáo dục, hội nhập trong giáo dục và đào tạo</w:t>
      </w:r>
      <w:r w:rsidR="001D4108">
        <w:rPr>
          <w:rFonts w:ascii="Times New Roman" w:hAnsi="Times New Roman" w:cs="Times New Roman"/>
          <w:sz w:val="28"/>
          <w:szCs w:val="28"/>
        </w:rPr>
        <w:t xml:space="preserve"> trở thành nhân tố quyết định cho sự phát triển của các cơ sở giáo dụ</w:t>
      </w:r>
      <w:r w:rsidR="00843D0E">
        <w:rPr>
          <w:rFonts w:ascii="Times New Roman" w:hAnsi="Times New Roman" w:cs="Times New Roman"/>
          <w:sz w:val="28"/>
          <w:szCs w:val="28"/>
        </w:rPr>
        <w:t>c và nền giáo dục Việt Nam nói chung.</w:t>
      </w:r>
    </w:p>
    <w:p w:rsidR="001D4108" w:rsidRDefault="00E96E13"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Theo N</w:t>
      </w:r>
      <w:r w:rsidR="00AC0C40">
        <w:rPr>
          <w:rFonts w:ascii="Times New Roman" w:hAnsi="Times New Roman" w:cs="Times New Roman"/>
          <w:sz w:val="28"/>
          <w:szCs w:val="28"/>
        </w:rPr>
        <w:t xml:space="preserve">ghị định </w:t>
      </w:r>
      <w:r>
        <w:rPr>
          <w:rFonts w:ascii="Times New Roman" w:hAnsi="Times New Roman" w:cs="Times New Roman"/>
          <w:sz w:val="28"/>
          <w:szCs w:val="28"/>
        </w:rPr>
        <w:t xml:space="preserve">16/2015/NĐ-CP ngày 14/02/2015 </w:t>
      </w:r>
      <w:r w:rsidR="00AC0C40">
        <w:rPr>
          <w:rFonts w:ascii="Times New Roman" w:hAnsi="Times New Roman" w:cs="Times New Roman"/>
          <w:sz w:val="28"/>
          <w:szCs w:val="28"/>
        </w:rPr>
        <w:t xml:space="preserve">của Chính phủ </w:t>
      </w:r>
      <w:r>
        <w:rPr>
          <w:rFonts w:ascii="Times New Roman" w:hAnsi="Times New Roman" w:cs="Times New Roman"/>
          <w:sz w:val="28"/>
          <w:szCs w:val="28"/>
        </w:rPr>
        <w:t>về Quy định cơ chế tự chủ của đơn vị sự nghiệp công lậ</w:t>
      </w:r>
      <w:r w:rsidR="00FB6348">
        <w:rPr>
          <w:rFonts w:ascii="Times New Roman" w:hAnsi="Times New Roman" w:cs="Times New Roman"/>
          <w:sz w:val="28"/>
          <w:szCs w:val="28"/>
        </w:rPr>
        <w:t>p,</w:t>
      </w:r>
      <w:r>
        <w:rPr>
          <w:rFonts w:ascii="Times New Roman" w:hAnsi="Times New Roman" w:cs="Times New Roman"/>
          <w:sz w:val="28"/>
          <w:szCs w:val="28"/>
        </w:rPr>
        <w:t xml:space="preserve"> </w:t>
      </w:r>
      <w:r w:rsidR="00FB6348">
        <w:rPr>
          <w:rFonts w:ascii="Times New Roman" w:hAnsi="Times New Roman" w:cs="Times New Roman"/>
          <w:sz w:val="28"/>
          <w:szCs w:val="28"/>
        </w:rPr>
        <w:t>q</w:t>
      </w:r>
      <w:r w:rsidR="001D4108">
        <w:rPr>
          <w:rFonts w:ascii="Times New Roman" w:hAnsi="Times New Roman" w:cs="Times New Roman"/>
          <w:sz w:val="28"/>
          <w:szCs w:val="28"/>
        </w:rPr>
        <w:t>uản trị trường học chính là hoạt động được hiểu tương tự như quả</w:t>
      </w:r>
      <w:r w:rsidR="006F7AE4">
        <w:rPr>
          <w:rFonts w:ascii="Times New Roman" w:hAnsi="Times New Roman" w:cs="Times New Roman"/>
          <w:sz w:val="28"/>
          <w:szCs w:val="28"/>
        </w:rPr>
        <w:t>n lý</w:t>
      </w:r>
      <w:r w:rsidR="001D4108">
        <w:rPr>
          <w:rFonts w:ascii="Times New Roman" w:hAnsi="Times New Roman" w:cs="Times New Roman"/>
          <w:sz w:val="28"/>
          <w:szCs w:val="28"/>
        </w:rPr>
        <w:t xml:space="preserve"> nhà trường</w:t>
      </w:r>
      <w:r w:rsidR="006F7AE4">
        <w:rPr>
          <w:rFonts w:ascii="Times New Roman" w:hAnsi="Times New Roman" w:cs="Times New Roman"/>
          <w:sz w:val="28"/>
          <w:szCs w:val="28"/>
        </w:rPr>
        <w:t xml:space="preserve"> trong cơ chế tự chủ và tự chịu trách nhiệm đối với các cơ sở giáo dụ</w:t>
      </w:r>
      <w:r>
        <w:rPr>
          <w:rFonts w:ascii="Times New Roman" w:hAnsi="Times New Roman" w:cs="Times New Roman"/>
          <w:sz w:val="28"/>
          <w:szCs w:val="28"/>
        </w:rPr>
        <w:t xml:space="preserve">c. </w:t>
      </w:r>
      <w:r w:rsidR="00BD6EAD">
        <w:rPr>
          <w:rFonts w:ascii="Times New Roman" w:hAnsi="Times New Roman" w:cs="Times New Roman"/>
          <w:sz w:val="28"/>
          <w:szCs w:val="28"/>
        </w:rPr>
        <w:t xml:space="preserve">Quản trị trường học bao hàm các hoạt động như quản trị chiến lược, quản trị hệ thống tổ chức, quản trị nhân lực, quản trị các hoạt động giáo dục và đào tạo, tài chính, cơ sở vật chất…Cán bộ quản lý nhà trường là người chịu trách nhiệm trước nhà trường, trước công đồng và người học </w:t>
      </w:r>
      <w:r w:rsidR="00534ECA">
        <w:rPr>
          <w:rFonts w:ascii="Times New Roman" w:hAnsi="Times New Roman" w:cs="Times New Roman"/>
          <w:sz w:val="28"/>
          <w:szCs w:val="28"/>
        </w:rPr>
        <w:t>về các nội dung của hoạt động quản trị trường học.</w:t>
      </w:r>
    </w:p>
    <w:p w:rsidR="00534ECA" w:rsidRPr="00E96E13" w:rsidRDefault="00534ECA"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Để quản trị trường học trước yêu cầu đổi mới căn bản toàn diện giáo dục và đào tạo theo tinh thần N</w:t>
      </w:r>
      <w:r w:rsidR="0001736E">
        <w:rPr>
          <w:rFonts w:ascii="Times New Roman" w:hAnsi="Times New Roman" w:cs="Times New Roman"/>
          <w:sz w:val="28"/>
          <w:szCs w:val="28"/>
        </w:rPr>
        <w:t xml:space="preserve">ghị quyết </w:t>
      </w:r>
      <w:r>
        <w:rPr>
          <w:rFonts w:ascii="Times New Roman" w:hAnsi="Times New Roman" w:cs="Times New Roman"/>
          <w:sz w:val="28"/>
          <w:szCs w:val="28"/>
        </w:rPr>
        <w:t>số 29- NQ/TW</w:t>
      </w:r>
      <w:r w:rsidR="0001736E">
        <w:rPr>
          <w:rFonts w:ascii="Times New Roman" w:hAnsi="Times New Roman" w:cs="Times New Roman"/>
          <w:sz w:val="28"/>
          <w:szCs w:val="28"/>
        </w:rPr>
        <w:t xml:space="preserve"> của Ban chấp hành Trung ương Đảng</w:t>
      </w:r>
      <w:r>
        <w:rPr>
          <w:rFonts w:ascii="Times New Roman" w:hAnsi="Times New Roman" w:cs="Times New Roman"/>
          <w:sz w:val="28"/>
          <w:szCs w:val="28"/>
        </w:rPr>
        <w:t xml:space="preserve"> </w:t>
      </w:r>
      <w:r w:rsidR="00842534">
        <w:rPr>
          <w:rFonts w:ascii="Times New Roman" w:hAnsi="Times New Roman" w:cs="Times New Roman"/>
          <w:sz w:val="28"/>
          <w:szCs w:val="28"/>
        </w:rPr>
        <w:t xml:space="preserve">là </w:t>
      </w:r>
      <w:r>
        <w:rPr>
          <w:rFonts w:ascii="Times New Roman" w:hAnsi="Times New Roman" w:cs="Times New Roman"/>
          <w:sz w:val="28"/>
          <w:szCs w:val="28"/>
        </w:rPr>
        <w:t xml:space="preserve">“bảo đảm dân chủ, thống nhất; </w:t>
      </w:r>
      <w:r w:rsidR="00842534">
        <w:rPr>
          <w:rFonts w:ascii="Times New Roman" w:hAnsi="Times New Roman" w:cs="Times New Roman"/>
          <w:sz w:val="28"/>
          <w:szCs w:val="28"/>
        </w:rPr>
        <w:t>tă</w:t>
      </w:r>
      <w:r>
        <w:rPr>
          <w:rFonts w:ascii="Times New Roman" w:hAnsi="Times New Roman" w:cs="Times New Roman"/>
          <w:sz w:val="28"/>
          <w:szCs w:val="28"/>
        </w:rPr>
        <w:t xml:space="preserve">ng quyền tự chủ và trách nhiệm xã hội của các cơ sở giáo dục và đào tạo; coi trọng quản lý chất lượng” </w:t>
      </w:r>
      <w:r w:rsidR="00842534">
        <w:rPr>
          <w:rFonts w:ascii="Times New Roman" w:hAnsi="Times New Roman" w:cs="Times New Roman"/>
          <w:sz w:val="28"/>
          <w:szCs w:val="28"/>
        </w:rPr>
        <w:t>thì cần phải nâng cao vai trò và chất lượng quản trị trường học của độ</w:t>
      </w:r>
      <w:r w:rsidR="009E0580">
        <w:rPr>
          <w:rFonts w:ascii="Times New Roman" w:hAnsi="Times New Roman" w:cs="Times New Roman"/>
          <w:sz w:val="28"/>
          <w:szCs w:val="28"/>
        </w:rPr>
        <w:t>i ngũ CBQLGD</w:t>
      </w:r>
      <w:r w:rsidR="00842534">
        <w:rPr>
          <w:rFonts w:ascii="Times New Roman" w:hAnsi="Times New Roman" w:cs="Times New Roman"/>
          <w:sz w:val="28"/>
          <w:szCs w:val="28"/>
        </w:rPr>
        <w:t xml:space="preserve"> về tự chủ, tự chịu trách nhiệm đối vớ</w:t>
      </w:r>
      <w:r w:rsidR="00E96E13">
        <w:rPr>
          <w:rFonts w:ascii="Times New Roman" w:hAnsi="Times New Roman" w:cs="Times New Roman"/>
          <w:sz w:val="28"/>
          <w:szCs w:val="28"/>
        </w:rPr>
        <w:t>i cơ</w:t>
      </w:r>
      <w:r w:rsidR="00842534">
        <w:rPr>
          <w:rFonts w:ascii="Times New Roman" w:hAnsi="Times New Roman" w:cs="Times New Roman"/>
          <w:sz w:val="28"/>
          <w:szCs w:val="28"/>
        </w:rPr>
        <w:t xml:space="preserve"> sở giáo dục.</w:t>
      </w:r>
      <w:r w:rsidR="00E96E13" w:rsidRPr="00E96E13">
        <w:rPr>
          <w:rFonts w:ascii="Times New Roman" w:hAnsi="Times New Roman" w:cs="Times New Roman"/>
          <w:sz w:val="28"/>
          <w:szCs w:val="28"/>
        </w:rPr>
        <w:t xml:space="preserve"> </w:t>
      </w:r>
      <w:r w:rsidR="009E0580">
        <w:rPr>
          <w:rFonts w:ascii="Times New Roman" w:hAnsi="Times New Roman" w:cs="Times New Roman"/>
          <w:sz w:val="28"/>
          <w:szCs w:val="28"/>
        </w:rPr>
        <w:t>CBQLGD</w:t>
      </w:r>
      <w:r w:rsidR="00E96E13">
        <w:rPr>
          <w:rFonts w:ascii="Times New Roman" w:hAnsi="Times New Roman" w:cs="Times New Roman"/>
          <w:sz w:val="28"/>
          <w:szCs w:val="28"/>
        </w:rPr>
        <w:t xml:space="preserve"> phải có năng lực và bản lĩnh để thực hiện thành công các chương trình giáo dục để cơ sở giáo dục tồn tại, đổi mớ</w:t>
      </w:r>
      <w:r w:rsidR="00695C28">
        <w:rPr>
          <w:rFonts w:ascii="Times New Roman" w:hAnsi="Times New Roman" w:cs="Times New Roman"/>
          <w:sz w:val="28"/>
          <w:szCs w:val="28"/>
        </w:rPr>
        <w:t>i và liên</w:t>
      </w:r>
      <w:r w:rsidR="00E96E13">
        <w:rPr>
          <w:rFonts w:ascii="Times New Roman" w:hAnsi="Times New Roman" w:cs="Times New Roman"/>
          <w:sz w:val="28"/>
          <w:szCs w:val="28"/>
        </w:rPr>
        <w:t xml:space="preserve"> tục phát triển.</w:t>
      </w:r>
    </w:p>
    <w:p w:rsidR="00D65588" w:rsidRPr="00353FC6" w:rsidRDefault="00F337DB"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Trong giai đoạn hiện nay, trong nước và quốc tế </w:t>
      </w:r>
      <w:r w:rsidR="00801E4E">
        <w:rPr>
          <w:rFonts w:ascii="Times New Roman" w:hAnsi="Times New Roman" w:cs="Times New Roman"/>
          <w:sz w:val="28"/>
          <w:szCs w:val="28"/>
        </w:rPr>
        <w:t xml:space="preserve"> </w:t>
      </w:r>
      <w:r>
        <w:rPr>
          <w:rFonts w:ascii="Times New Roman" w:hAnsi="Times New Roman" w:cs="Times New Roman"/>
          <w:sz w:val="28"/>
          <w:szCs w:val="28"/>
        </w:rPr>
        <w:t>đang có nhiều thay đổi trong hệ thống giáo dục, trong quản lý giáo dụ</w:t>
      </w:r>
      <w:r w:rsidR="00BA6CD3">
        <w:rPr>
          <w:rFonts w:ascii="Times New Roman" w:hAnsi="Times New Roman" w:cs="Times New Roman"/>
          <w:sz w:val="28"/>
          <w:szCs w:val="28"/>
        </w:rPr>
        <w:t>c.</w:t>
      </w:r>
      <w:r w:rsidR="00550B9C">
        <w:rPr>
          <w:rFonts w:ascii="Times New Roman" w:hAnsi="Times New Roman" w:cs="Times New Roman"/>
          <w:sz w:val="28"/>
          <w:szCs w:val="28"/>
        </w:rPr>
        <w:t xml:space="preserve"> Vì nếu trước kia nội dung chương trình giáo dục thường có tính ổn định lâu dài thì nay thường xuyên được đổi mới, thay thế, </w:t>
      </w:r>
      <w:r w:rsidR="00550B9C">
        <w:rPr>
          <w:rFonts w:ascii="Times New Roman" w:hAnsi="Times New Roman" w:cs="Times New Roman"/>
          <w:sz w:val="28"/>
          <w:szCs w:val="28"/>
        </w:rPr>
        <w:lastRenderedPageBreak/>
        <w:t>bổ sung để bắt kịp những yêu cầu phát triển mạnh mẽ</w:t>
      </w:r>
      <w:r w:rsidR="00DE5273">
        <w:rPr>
          <w:rFonts w:ascii="Times New Roman" w:hAnsi="Times New Roman" w:cs="Times New Roman"/>
          <w:sz w:val="28"/>
          <w:szCs w:val="28"/>
        </w:rPr>
        <w:t>, sinh động</w:t>
      </w:r>
      <w:r w:rsidR="00550B9C">
        <w:rPr>
          <w:rFonts w:ascii="Times New Roman" w:hAnsi="Times New Roman" w:cs="Times New Roman"/>
          <w:sz w:val="28"/>
          <w:szCs w:val="28"/>
        </w:rPr>
        <w:t>, đa dạng của toàn thế giới trên mọi lĩnh vực</w:t>
      </w:r>
      <w:r w:rsidR="00DE5273">
        <w:rPr>
          <w:rFonts w:ascii="Times New Roman" w:hAnsi="Times New Roman" w:cs="Times New Roman"/>
          <w:sz w:val="28"/>
          <w:szCs w:val="28"/>
        </w:rPr>
        <w:t>,</w:t>
      </w:r>
      <w:r w:rsidR="00550B9C">
        <w:rPr>
          <w:rFonts w:ascii="Times New Roman" w:hAnsi="Times New Roman" w:cs="Times New Roman"/>
          <w:sz w:val="28"/>
          <w:szCs w:val="28"/>
        </w:rPr>
        <w:t xml:space="preserve"> cho nên trong QLGD bắt buộc phải có những thay đổi kịp thời để đáp ứ</w:t>
      </w:r>
      <w:r w:rsidR="00C05F2A">
        <w:rPr>
          <w:rFonts w:ascii="Times New Roman" w:hAnsi="Times New Roman" w:cs="Times New Roman"/>
          <w:sz w:val="28"/>
          <w:szCs w:val="28"/>
        </w:rPr>
        <w:t>ng. N</w:t>
      </w:r>
      <w:r w:rsidR="00550B9C">
        <w:rPr>
          <w:rFonts w:ascii="Times New Roman" w:hAnsi="Times New Roman" w:cs="Times New Roman"/>
          <w:sz w:val="28"/>
          <w:szCs w:val="28"/>
        </w:rPr>
        <w:t xml:space="preserve">ếu </w:t>
      </w:r>
      <w:r w:rsidR="00C05F2A">
        <w:rPr>
          <w:rFonts w:ascii="Times New Roman" w:hAnsi="Times New Roman" w:cs="Times New Roman"/>
          <w:sz w:val="28"/>
          <w:szCs w:val="28"/>
        </w:rPr>
        <w:t xml:space="preserve">như </w:t>
      </w:r>
      <w:r w:rsidR="00550B9C">
        <w:rPr>
          <w:rFonts w:ascii="Times New Roman" w:hAnsi="Times New Roman" w:cs="Times New Roman"/>
          <w:sz w:val="28"/>
          <w:szCs w:val="28"/>
        </w:rPr>
        <w:t>CBQLGD trước đây thường hướng tới sự ổn định và trật tự</w:t>
      </w:r>
      <w:r w:rsidR="009E0580">
        <w:rPr>
          <w:rFonts w:ascii="Times New Roman" w:hAnsi="Times New Roman" w:cs="Times New Roman"/>
          <w:sz w:val="28"/>
          <w:szCs w:val="28"/>
        </w:rPr>
        <w:t xml:space="preserve"> thì CB</w:t>
      </w:r>
      <w:r w:rsidR="00550B9C">
        <w:rPr>
          <w:rFonts w:ascii="Times New Roman" w:hAnsi="Times New Roman" w:cs="Times New Roman"/>
          <w:sz w:val="28"/>
          <w:szCs w:val="28"/>
        </w:rPr>
        <w:t>QLGD ngày nay phải biết hướng tới sự đổi mới và phát triển. CBQLGD trước đây thường quản lý bằng mệnh lệnh</w:t>
      </w:r>
      <w:r w:rsidR="00DE5273">
        <w:rPr>
          <w:rFonts w:ascii="Times New Roman" w:hAnsi="Times New Roman" w:cs="Times New Roman"/>
          <w:sz w:val="28"/>
          <w:szCs w:val="28"/>
        </w:rPr>
        <w:t>, ra lệnh và kiểm soát thì nay CBQLGD phải cần hòa đồng, tư vấn, hỗ trợ, tạo điều kiện cho từng giáo viên, nhân viên, tạo được sự đồng thuận trong đội ngũ và tổ chức do mình quản lý</w:t>
      </w:r>
      <w:r w:rsidR="00353FC6">
        <w:rPr>
          <w:rFonts w:ascii="Times New Roman" w:hAnsi="Times New Roman" w:cs="Times New Roman"/>
          <w:sz w:val="28"/>
          <w:szCs w:val="28"/>
        </w:rPr>
        <w:t>… N</w:t>
      </w:r>
      <w:r>
        <w:rPr>
          <w:rFonts w:ascii="Times New Roman" w:hAnsi="Times New Roman" w:cs="Times New Roman"/>
          <w:sz w:val="28"/>
          <w:szCs w:val="28"/>
        </w:rPr>
        <w:t>hà quản lý giáo dục</w:t>
      </w:r>
      <w:r w:rsidR="00CA1CE6">
        <w:rPr>
          <w:rFonts w:ascii="Times New Roman" w:hAnsi="Times New Roman" w:cs="Times New Roman"/>
          <w:sz w:val="28"/>
          <w:szCs w:val="28"/>
        </w:rPr>
        <w:t xml:space="preserve"> đóng vai trò quan trọng, góp phần chủ yếu quyết định hiệu quả công việc và sự phát triển của cơ sở giáo dục.</w:t>
      </w:r>
      <w:r w:rsidR="00353FC6">
        <w:rPr>
          <w:rFonts w:ascii="Times New Roman" w:hAnsi="Times New Roman" w:cs="Times New Roman"/>
          <w:sz w:val="28"/>
          <w:szCs w:val="28"/>
        </w:rPr>
        <w:t xml:space="preserve"> </w:t>
      </w:r>
      <w:r w:rsidR="00923519">
        <w:rPr>
          <w:rFonts w:ascii="Times New Roman" w:hAnsi="Times New Roman" w:cs="Times New Roman"/>
          <w:sz w:val="28"/>
          <w:szCs w:val="28"/>
        </w:rPr>
        <w:t>CB</w:t>
      </w:r>
      <w:r w:rsidR="00353FC6">
        <w:rPr>
          <w:rFonts w:ascii="Times New Roman" w:hAnsi="Times New Roman" w:cs="Times New Roman"/>
          <w:sz w:val="28"/>
          <w:szCs w:val="28"/>
        </w:rPr>
        <w:t>QLGD để thực hiện công tác quản lý phải có kế hoạch chiến lược, phải biết</w:t>
      </w:r>
      <w:r w:rsidR="00CA1CE6">
        <w:rPr>
          <w:rFonts w:ascii="Times New Roman" w:hAnsi="Times New Roman" w:cs="Times New Roman"/>
          <w:sz w:val="28"/>
          <w:szCs w:val="28"/>
        </w:rPr>
        <w:t xml:space="preserve"> lập kế hoạch, tổ chức thực hiện, lãnh đạo, chỉ đạo, phối hợp và kiểm tra công việc của các thành viên, sử dụng các nguồn lực sẵn có </w:t>
      </w:r>
      <w:r w:rsidR="00923519">
        <w:rPr>
          <w:rFonts w:ascii="Times New Roman" w:hAnsi="Times New Roman" w:cs="Times New Roman"/>
          <w:sz w:val="28"/>
          <w:szCs w:val="28"/>
        </w:rPr>
        <w:t xml:space="preserve">và các nguồn lực có thể vận động, phối hợp </w:t>
      </w:r>
      <w:r w:rsidR="00CA1CE6">
        <w:rPr>
          <w:rFonts w:ascii="Times New Roman" w:hAnsi="Times New Roman" w:cs="Times New Roman"/>
          <w:sz w:val="28"/>
          <w:szCs w:val="28"/>
        </w:rPr>
        <w:t>để đạt được các mục tiêu đã đề</w:t>
      </w:r>
      <w:r w:rsidR="001122CD">
        <w:rPr>
          <w:rFonts w:ascii="Times New Roman" w:hAnsi="Times New Roman" w:cs="Times New Roman"/>
          <w:sz w:val="28"/>
          <w:szCs w:val="28"/>
        </w:rPr>
        <w:t xml:space="preserve"> ra</w:t>
      </w:r>
      <w:r w:rsidR="00923519">
        <w:rPr>
          <w:rFonts w:ascii="Times New Roman" w:hAnsi="Times New Roman" w:cs="Times New Roman"/>
          <w:sz w:val="28"/>
          <w:szCs w:val="28"/>
        </w:rPr>
        <w:t>,</w:t>
      </w:r>
      <w:r w:rsidR="001122CD">
        <w:rPr>
          <w:rFonts w:ascii="Times New Roman" w:hAnsi="Times New Roman" w:cs="Times New Roman"/>
          <w:sz w:val="28"/>
          <w:szCs w:val="28"/>
        </w:rPr>
        <w:t xml:space="preserve"> nên </w:t>
      </w:r>
      <w:r w:rsidR="00825EF3">
        <w:rPr>
          <w:rFonts w:ascii="Times New Roman" w:hAnsi="Times New Roman" w:cs="Times New Roman"/>
          <w:sz w:val="28"/>
          <w:szCs w:val="28"/>
        </w:rPr>
        <w:t>ngườ</w:t>
      </w:r>
      <w:r w:rsidR="00923519">
        <w:rPr>
          <w:rFonts w:ascii="Times New Roman" w:hAnsi="Times New Roman" w:cs="Times New Roman"/>
          <w:sz w:val="28"/>
          <w:szCs w:val="28"/>
        </w:rPr>
        <w:t>i CBQLGD</w:t>
      </w:r>
      <w:r w:rsidR="00CA1CE6">
        <w:rPr>
          <w:rFonts w:ascii="Times New Roman" w:hAnsi="Times New Roman" w:cs="Times New Roman"/>
          <w:sz w:val="28"/>
          <w:szCs w:val="28"/>
        </w:rPr>
        <w:t xml:space="preserve"> cần phải đáp ứ</w:t>
      </w:r>
      <w:r w:rsidR="00BC5125">
        <w:rPr>
          <w:rFonts w:ascii="Times New Roman" w:hAnsi="Times New Roman" w:cs="Times New Roman"/>
          <w:sz w:val="28"/>
          <w:szCs w:val="28"/>
        </w:rPr>
        <w:t xml:space="preserve">ng các yêu </w:t>
      </w:r>
      <w:r w:rsidR="00CA1CE6">
        <w:rPr>
          <w:rFonts w:ascii="Times New Roman" w:hAnsi="Times New Roman" w:cs="Times New Roman"/>
          <w:sz w:val="28"/>
          <w:szCs w:val="28"/>
        </w:rPr>
        <w:t>cầ</w:t>
      </w:r>
      <w:r w:rsidR="00BC5125">
        <w:rPr>
          <w:rFonts w:ascii="Times New Roman" w:hAnsi="Times New Roman" w:cs="Times New Roman"/>
          <w:sz w:val="28"/>
          <w:szCs w:val="28"/>
        </w:rPr>
        <w:t xml:space="preserve">u tiêu </w:t>
      </w:r>
      <w:r w:rsidR="00CA1CE6">
        <w:rPr>
          <w:rFonts w:ascii="Times New Roman" w:hAnsi="Times New Roman" w:cs="Times New Roman"/>
          <w:sz w:val="28"/>
          <w:szCs w:val="28"/>
        </w:rPr>
        <w:t xml:space="preserve">chuẩn </w:t>
      </w:r>
      <w:r w:rsidR="00353FC6">
        <w:rPr>
          <w:rFonts w:ascii="Times New Roman" w:hAnsi="Times New Roman" w:cs="Times New Roman"/>
          <w:sz w:val="28"/>
          <w:szCs w:val="28"/>
        </w:rPr>
        <w:t>nhất định</w:t>
      </w:r>
      <w:r w:rsidR="00825EF3">
        <w:rPr>
          <w:rFonts w:ascii="Times New Roman" w:hAnsi="Times New Roman" w:cs="Times New Roman"/>
          <w:sz w:val="28"/>
          <w:szCs w:val="28"/>
        </w:rPr>
        <w:t>:</w:t>
      </w:r>
      <w:r>
        <w:rPr>
          <w:rFonts w:ascii="Times New Roman" w:hAnsi="Times New Roman" w:cs="Times New Roman"/>
          <w:sz w:val="28"/>
          <w:szCs w:val="28"/>
        </w:rPr>
        <w:t xml:space="preserve"> </w:t>
      </w:r>
      <w:r w:rsidR="005E7CB9">
        <w:rPr>
          <w:rFonts w:ascii="Times New Roman" w:hAnsi="Times New Roman" w:cs="Times New Roman"/>
          <w:sz w:val="28"/>
          <w:szCs w:val="28"/>
        </w:rPr>
        <w:t xml:space="preserve">                                                                                                                                                                                                                                                                                                                                                                                                                                                                                                                                                                                                                                                                                                                                                                                                                                                                                    </w:t>
      </w:r>
      <w:r w:rsidR="0020214D">
        <w:rPr>
          <w:rFonts w:ascii="Times New Roman" w:hAnsi="Times New Roman" w:cs="Times New Roman"/>
          <w:sz w:val="28"/>
          <w:szCs w:val="28"/>
        </w:rPr>
        <w:t xml:space="preserve">                                                                                                                                                                                                                                                                                                                                                                                                                                                                                                                                                                                                                                                                                                                       </w:t>
      </w:r>
      <w:r w:rsidR="00825EF3">
        <w:rPr>
          <w:rFonts w:ascii="Times New Roman" w:hAnsi="Times New Roman" w:cs="Times New Roman"/>
          <w:sz w:val="28"/>
          <w:szCs w:val="28"/>
        </w:rPr>
        <w:t xml:space="preserve">                               </w:t>
      </w:r>
    </w:p>
    <w:p w:rsidR="006F2DA0" w:rsidRDefault="00E96E13"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CC7263" w:rsidRPr="00CC7263">
        <w:rPr>
          <w:rFonts w:ascii="Times New Roman" w:hAnsi="Times New Roman" w:cs="Times New Roman"/>
          <w:sz w:val="28"/>
          <w:szCs w:val="28"/>
        </w:rPr>
        <w:t xml:space="preserve">Về phẩm chất:  phải có bản lĩnh chính trị vững vàng, kiên định với chủ trương, đường lối của Đảng, chính sách, pháp luật của Nhà nước. </w:t>
      </w:r>
      <w:r w:rsidR="00923519">
        <w:rPr>
          <w:rFonts w:ascii="Times New Roman" w:hAnsi="Times New Roman" w:cs="Times New Roman"/>
          <w:sz w:val="28"/>
          <w:szCs w:val="28"/>
        </w:rPr>
        <w:t>CBQLGD</w:t>
      </w:r>
      <w:r w:rsidR="00CC7263">
        <w:rPr>
          <w:rFonts w:ascii="Times New Roman" w:hAnsi="Times New Roman" w:cs="Times New Roman"/>
          <w:sz w:val="28"/>
          <w:szCs w:val="28"/>
        </w:rPr>
        <w:t xml:space="preserve"> phải có tư duy đổi mới, sáng tạo, dám nghĩ, dám làm và chịu trách nhiệm, biết tiếp thu cái mới, biết kế thừa truyền thống giáo dục tốt đẹp của nhà trường, địa phương, dân tộc</w:t>
      </w:r>
      <w:r w:rsidR="00CA1CE6">
        <w:rPr>
          <w:rFonts w:ascii="Times New Roman" w:hAnsi="Times New Roman" w:cs="Times New Roman"/>
          <w:sz w:val="28"/>
          <w:szCs w:val="28"/>
        </w:rPr>
        <w:t>….</w:t>
      </w:r>
    </w:p>
    <w:p w:rsidR="00CC7263" w:rsidRPr="00E96E13" w:rsidRDefault="00E96E13"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CC7263" w:rsidRPr="00E96E13">
        <w:rPr>
          <w:rFonts w:ascii="Times New Roman" w:hAnsi="Times New Roman" w:cs="Times New Roman"/>
          <w:sz w:val="28"/>
          <w:szCs w:val="28"/>
        </w:rPr>
        <w:t xml:space="preserve">Về năng lực: </w:t>
      </w:r>
      <w:r w:rsidR="00923519">
        <w:rPr>
          <w:rFonts w:ascii="Times New Roman" w:hAnsi="Times New Roman" w:cs="Times New Roman"/>
          <w:sz w:val="28"/>
          <w:szCs w:val="28"/>
        </w:rPr>
        <w:t xml:space="preserve">CBQLGD </w:t>
      </w:r>
      <w:r w:rsidR="00CC7263" w:rsidRPr="00E96E13">
        <w:rPr>
          <w:rFonts w:ascii="Times New Roman" w:hAnsi="Times New Roman" w:cs="Times New Roman"/>
          <w:sz w:val="28"/>
          <w:szCs w:val="28"/>
        </w:rPr>
        <w:t>phải có tầm nhìn chiến lược, có năng lực sáng tạo, đổi mới</w:t>
      </w:r>
      <w:r w:rsidR="00E61547" w:rsidRPr="00E96E13">
        <w:rPr>
          <w:rFonts w:ascii="Times New Roman" w:hAnsi="Times New Roman" w:cs="Times New Roman"/>
          <w:sz w:val="28"/>
          <w:szCs w:val="28"/>
        </w:rPr>
        <w:t>, có năng lực thích ứng và hội nhập, năng lực kiểm tra, đánh giá</w:t>
      </w:r>
      <w:r w:rsidR="00CA1CE6" w:rsidRPr="00E96E13">
        <w:rPr>
          <w:rFonts w:ascii="Times New Roman" w:hAnsi="Times New Roman" w:cs="Times New Roman"/>
          <w:sz w:val="28"/>
          <w:szCs w:val="28"/>
        </w:rPr>
        <w:t>…</w:t>
      </w:r>
    </w:p>
    <w:p w:rsidR="00E61547" w:rsidRPr="00E96E13" w:rsidRDefault="00E96E13"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CA1CE6" w:rsidRPr="00E96E13">
        <w:rPr>
          <w:rFonts w:ascii="Times New Roman" w:hAnsi="Times New Roman" w:cs="Times New Roman"/>
          <w:sz w:val="28"/>
          <w:szCs w:val="28"/>
        </w:rPr>
        <w:t xml:space="preserve">Về kỹ năng: </w:t>
      </w:r>
      <w:r w:rsidR="00923519">
        <w:rPr>
          <w:rFonts w:ascii="Times New Roman" w:hAnsi="Times New Roman" w:cs="Times New Roman"/>
          <w:sz w:val="28"/>
          <w:szCs w:val="28"/>
        </w:rPr>
        <w:t>CBQLGD</w:t>
      </w:r>
      <w:r w:rsidR="00E61547" w:rsidRPr="00E96E13">
        <w:rPr>
          <w:rFonts w:ascii="Times New Roman" w:hAnsi="Times New Roman" w:cs="Times New Roman"/>
          <w:sz w:val="28"/>
          <w:szCs w:val="28"/>
        </w:rPr>
        <w:t xml:space="preserve"> cầ</w:t>
      </w:r>
      <w:r w:rsidR="00923519">
        <w:rPr>
          <w:rFonts w:ascii="Times New Roman" w:hAnsi="Times New Roman" w:cs="Times New Roman"/>
          <w:sz w:val="28"/>
          <w:szCs w:val="28"/>
        </w:rPr>
        <w:t>n</w:t>
      </w:r>
      <w:r w:rsidR="00E61547" w:rsidRPr="00E96E13">
        <w:rPr>
          <w:rFonts w:ascii="Times New Roman" w:hAnsi="Times New Roman" w:cs="Times New Roman"/>
          <w:sz w:val="28"/>
          <w:szCs w:val="28"/>
        </w:rPr>
        <w:t xml:space="preserve"> trao dồi và rèn luyện các kỹ năng giao tiếp, lãnh đạo, nghiên cứu, kết nối, xây dựng, phát triển tổ chức, </w:t>
      </w:r>
      <w:r w:rsidR="00C05F2A">
        <w:rPr>
          <w:rFonts w:ascii="Times New Roman" w:hAnsi="Times New Roman" w:cs="Times New Roman"/>
          <w:sz w:val="28"/>
          <w:szCs w:val="28"/>
        </w:rPr>
        <w:t xml:space="preserve">có khả năng sử dụng ngoại ngữ, </w:t>
      </w:r>
      <w:r w:rsidR="00DE0DC2">
        <w:rPr>
          <w:rFonts w:ascii="Times New Roman" w:hAnsi="Times New Roman" w:cs="Times New Roman"/>
          <w:sz w:val="28"/>
          <w:szCs w:val="28"/>
        </w:rPr>
        <w:t xml:space="preserve">ứng dụng công nghệ thông tin trong tổ chức, quản lý, </w:t>
      </w:r>
      <w:r w:rsidR="00E61547" w:rsidRPr="00E96E13">
        <w:rPr>
          <w:rFonts w:ascii="Times New Roman" w:hAnsi="Times New Roman" w:cs="Times New Roman"/>
          <w:sz w:val="28"/>
          <w:szCs w:val="28"/>
        </w:rPr>
        <w:t>khả năng cộng tác và thuyết phục…</w:t>
      </w:r>
    </w:p>
    <w:p w:rsidR="00BC5125" w:rsidRPr="00BC29B0" w:rsidRDefault="00BC29B0"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00617">
        <w:rPr>
          <w:rFonts w:ascii="Times New Roman" w:hAnsi="Times New Roman" w:cs="Times New Roman"/>
          <w:sz w:val="28"/>
          <w:szCs w:val="28"/>
        </w:rPr>
        <w:t xml:space="preserve">Ngoài ra người CBQLGD </w:t>
      </w:r>
      <w:r w:rsidR="00BC5125" w:rsidRPr="00BC29B0">
        <w:rPr>
          <w:rFonts w:ascii="Times New Roman" w:hAnsi="Times New Roman" w:cs="Times New Roman"/>
          <w:sz w:val="28"/>
          <w:szCs w:val="28"/>
        </w:rPr>
        <w:t>phải biết tạo điều kiện cho công việc chung, nhà quản lý phải biết đặt lợi ích của tập thể lên trên, phải biết khơi gợi và thiết lập tinh thần tập thể, tạo nên sự nhiệt tình, hứng khởi, sự vui thích trong thực hiện các công việc được giao</w:t>
      </w:r>
      <w:r w:rsidR="00DE440A" w:rsidRPr="00BC29B0">
        <w:rPr>
          <w:rFonts w:ascii="Times New Roman" w:hAnsi="Times New Roman" w:cs="Times New Roman"/>
          <w:sz w:val="28"/>
          <w:szCs w:val="28"/>
        </w:rPr>
        <w:t xml:space="preserve"> của các thành viên trong nhà trường</w:t>
      </w:r>
      <w:r w:rsidR="00600617">
        <w:rPr>
          <w:rFonts w:ascii="Times New Roman" w:hAnsi="Times New Roman" w:cs="Times New Roman"/>
          <w:sz w:val="28"/>
          <w:szCs w:val="28"/>
        </w:rPr>
        <w:t xml:space="preserve">. Người CBQLGD </w:t>
      </w:r>
      <w:r w:rsidR="00BC5125" w:rsidRPr="00BC29B0">
        <w:rPr>
          <w:rFonts w:ascii="Times New Roman" w:hAnsi="Times New Roman" w:cs="Times New Roman"/>
          <w:sz w:val="28"/>
          <w:szCs w:val="28"/>
        </w:rPr>
        <w:t>cần truyền đạt sự hiểu biết, kinh nghiệm</w:t>
      </w:r>
      <w:r w:rsidR="00462A79" w:rsidRPr="00BC29B0">
        <w:rPr>
          <w:rFonts w:ascii="Times New Roman" w:hAnsi="Times New Roman" w:cs="Times New Roman"/>
          <w:sz w:val="28"/>
          <w:szCs w:val="28"/>
        </w:rPr>
        <w:t>, dành thời gian quan tâm, cải thiện năng lực cho đội ngũ của đơn vị, làm cho mỗi thành viên từ đó mà ngày càng phát triển, hoàn thiện hơn về cả năng lực chuyên môn cũng như phẩm chất đạo đức.</w:t>
      </w:r>
    </w:p>
    <w:p w:rsidR="00141E8B" w:rsidRPr="00BC29B0" w:rsidRDefault="00BC29B0"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00617">
        <w:rPr>
          <w:rFonts w:ascii="Times New Roman" w:hAnsi="Times New Roman" w:cs="Times New Roman"/>
          <w:sz w:val="28"/>
          <w:szCs w:val="28"/>
        </w:rPr>
        <w:t xml:space="preserve">CBQLGD </w:t>
      </w:r>
      <w:r w:rsidR="00DE440A" w:rsidRPr="00BC29B0">
        <w:rPr>
          <w:rFonts w:ascii="Times New Roman" w:hAnsi="Times New Roman" w:cs="Times New Roman"/>
          <w:sz w:val="28"/>
          <w:szCs w:val="28"/>
        </w:rPr>
        <w:t>có vai trò quyết định đến sự tồn tại, phát triển</w:t>
      </w:r>
      <w:r w:rsidR="00600617">
        <w:rPr>
          <w:rFonts w:ascii="Times New Roman" w:hAnsi="Times New Roman" w:cs="Times New Roman"/>
          <w:sz w:val="28"/>
          <w:szCs w:val="28"/>
        </w:rPr>
        <w:t xml:space="preserve"> của</w:t>
      </w:r>
      <w:r w:rsidR="00DE440A" w:rsidRPr="00BC29B0">
        <w:rPr>
          <w:rFonts w:ascii="Times New Roman" w:hAnsi="Times New Roman" w:cs="Times New Roman"/>
          <w:sz w:val="28"/>
          <w:szCs w:val="28"/>
        </w:rPr>
        <w:t xml:space="preserve"> nhà trường, góp phần đảm bảo </w:t>
      </w:r>
      <w:r w:rsidR="00600617">
        <w:rPr>
          <w:rFonts w:ascii="Times New Roman" w:hAnsi="Times New Roman" w:cs="Times New Roman"/>
          <w:sz w:val="28"/>
          <w:szCs w:val="28"/>
        </w:rPr>
        <w:t xml:space="preserve">việc </w:t>
      </w:r>
      <w:r w:rsidR="00DE440A" w:rsidRPr="00BC29B0">
        <w:rPr>
          <w:rFonts w:ascii="Times New Roman" w:hAnsi="Times New Roman" w:cs="Times New Roman"/>
          <w:sz w:val="28"/>
          <w:szCs w:val="28"/>
        </w:rPr>
        <w:t>thực hiện thành công chính sách giáo dục và nâng cao hiệu quả hoạt động giáo dục nói chung.</w:t>
      </w:r>
      <w:r w:rsidR="00141E8B" w:rsidRPr="00BC29B0">
        <w:rPr>
          <w:rFonts w:ascii="Times New Roman" w:hAnsi="Times New Roman" w:cs="Times New Roman"/>
          <w:sz w:val="28"/>
          <w:szCs w:val="28"/>
        </w:rPr>
        <w:t xml:space="preserve"> </w:t>
      </w:r>
      <w:r w:rsidR="00DE440A" w:rsidRPr="00BC29B0">
        <w:rPr>
          <w:rFonts w:ascii="Times New Roman" w:hAnsi="Times New Roman" w:cs="Times New Roman"/>
          <w:sz w:val="28"/>
          <w:szCs w:val="28"/>
        </w:rPr>
        <w:t>Cho nên trước yêu cầu đổi mới giáo dụ</w:t>
      </w:r>
      <w:r w:rsidR="00141E8B" w:rsidRPr="00BC29B0">
        <w:rPr>
          <w:rFonts w:ascii="Times New Roman" w:hAnsi="Times New Roman" w:cs="Times New Roman"/>
          <w:sz w:val="28"/>
          <w:szCs w:val="28"/>
        </w:rPr>
        <w:t>c, yêu cầu phát triển xã hội học tập suốt đời người CBQLGD không chỉ yêu cầu mọi người học tập thường xuyên mà phải là tấm gương cho đội ngũ về học tập thường xuyên, suốt đời để phát triển chính mình.</w:t>
      </w:r>
    </w:p>
    <w:p w:rsidR="007E1439" w:rsidRDefault="00141E8B" w:rsidP="00473D67">
      <w:pPr>
        <w:spacing w:before="120" w:after="0" w:line="240" w:lineRule="auto"/>
        <w:ind w:firstLine="720"/>
        <w:jc w:val="both"/>
        <w:rPr>
          <w:rFonts w:ascii="Times New Roman" w:hAnsi="Times New Roman" w:cs="Times New Roman"/>
          <w:sz w:val="28"/>
          <w:szCs w:val="28"/>
        </w:rPr>
      </w:pPr>
      <w:r w:rsidRPr="007E1439">
        <w:rPr>
          <w:rFonts w:ascii="Times New Roman" w:hAnsi="Times New Roman" w:cs="Times New Roman"/>
          <w:sz w:val="28"/>
          <w:szCs w:val="28"/>
        </w:rPr>
        <w:t>Từ tình hình thực tế của đội ngũ CBQLGD các trường trên địa bàn tỉnh Đăk Nông hiện nay</w:t>
      </w:r>
      <w:r w:rsidR="00600617">
        <w:rPr>
          <w:rFonts w:ascii="Times New Roman" w:hAnsi="Times New Roman" w:cs="Times New Roman"/>
          <w:sz w:val="28"/>
          <w:szCs w:val="28"/>
        </w:rPr>
        <w:t>,</w:t>
      </w:r>
      <w:r w:rsidRPr="007E1439">
        <w:rPr>
          <w:rFonts w:ascii="Times New Roman" w:hAnsi="Times New Roman" w:cs="Times New Roman"/>
          <w:sz w:val="28"/>
          <w:szCs w:val="28"/>
        </w:rPr>
        <w:t xml:space="preserve"> để nâng cao vai trò và chất lượng </w:t>
      </w:r>
      <w:r w:rsidR="007E1439" w:rsidRPr="007E1439">
        <w:rPr>
          <w:rFonts w:ascii="Times New Roman" w:hAnsi="Times New Roman" w:cs="Times New Roman"/>
          <w:sz w:val="28"/>
          <w:szCs w:val="28"/>
        </w:rPr>
        <w:t xml:space="preserve">quản trị </w:t>
      </w:r>
      <w:r w:rsidRPr="007E1439">
        <w:rPr>
          <w:rFonts w:ascii="Times New Roman" w:hAnsi="Times New Roman" w:cs="Times New Roman"/>
          <w:sz w:val="28"/>
          <w:szCs w:val="28"/>
        </w:rPr>
        <w:t>của đội ngũ CBQLGD</w:t>
      </w:r>
      <w:r w:rsidR="007E1439" w:rsidRPr="007E1439">
        <w:rPr>
          <w:rFonts w:ascii="Times New Roman" w:hAnsi="Times New Roman" w:cs="Times New Roman"/>
          <w:sz w:val="28"/>
          <w:szCs w:val="28"/>
        </w:rPr>
        <w:t xml:space="preserve"> bản thân xin kiến nghị một số nội dung như sau:</w:t>
      </w:r>
    </w:p>
    <w:p w:rsidR="009F0C8D" w:rsidRDefault="00E96E13"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Trước hết, m</w:t>
      </w:r>
      <w:r w:rsidR="007E1439">
        <w:rPr>
          <w:rFonts w:ascii="Times New Roman" w:hAnsi="Times New Roman" w:cs="Times New Roman"/>
          <w:sz w:val="28"/>
          <w:szCs w:val="28"/>
        </w:rPr>
        <w:t>ỗi CBQLGD cần nâng cao năng lực quản lý, trước hết là đổi mới phong cách lãnh đạo, chú trong xây dựng quy chế làm việc, quy chế phối hợp hoạt động giữa các tổ chức, các thành viên trong nhà trường, giảm bớt sự chỉ đạo bằng giấy tờ, hội họp, ngẫu hứng. Tăng cường công tác kiểm tra, giữ gìn kỷ luật, kỷ cương</w:t>
      </w:r>
      <w:r w:rsidR="00A567AB">
        <w:rPr>
          <w:rFonts w:ascii="Times New Roman" w:hAnsi="Times New Roman" w:cs="Times New Roman"/>
          <w:sz w:val="28"/>
          <w:szCs w:val="28"/>
        </w:rPr>
        <w:t xml:space="preserve"> trong nhà trường. Xây dựng đội ngũ CBQL thực sự là những hạt nhân cho mọi hoạt động </w:t>
      </w:r>
      <w:r w:rsidR="009F0C8D">
        <w:rPr>
          <w:rFonts w:ascii="Times New Roman" w:hAnsi="Times New Roman" w:cs="Times New Roman"/>
          <w:sz w:val="28"/>
          <w:szCs w:val="28"/>
        </w:rPr>
        <w:t>của nhà trường.</w:t>
      </w:r>
    </w:p>
    <w:p w:rsidR="00224C6F" w:rsidRDefault="009F0C8D"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Sở GD&amp;ĐT</w:t>
      </w:r>
      <w:r w:rsidR="003141A5">
        <w:rPr>
          <w:rFonts w:ascii="Times New Roman" w:hAnsi="Times New Roman" w:cs="Times New Roman"/>
          <w:sz w:val="28"/>
          <w:szCs w:val="28"/>
        </w:rPr>
        <w:t xml:space="preserve"> </w:t>
      </w:r>
      <w:r>
        <w:rPr>
          <w:rFonts w:ascii="Times New Roman" w:hAnsi="Times New Roman" w:cs="Times New Roman"/>
          <w:sz w:val="28"/>
          <w:szCs w:val="28"/>
        </w:rPr>
        <w:t>cần nâng cao chất lượng đội ngũ CBQL</w:t>
      </w:r>
      <w:r w:rsidR="00024C55">
        <w:rPr>
          <w:rFonts w:ascii="Times New Roman" w:hAnsi="Times New Roman" w:cs="Times New Roman"/>
          <w:sz w:val="28"/>
          <w:szCs w:val="28"/>
        </w:rPr>
        <w:t xml:space="preserve"> thông qua</w:t>
      </w:r>
      <w:r w:rsidR="003141A5">
        <w:rPr>
          <w:rFonts w:ascii="Times New Roman" w:hAnsi="Times New Roman" w:cs="Times New Roman"/>
          <w:sz w:val="28"/>
          <w:szCs w:val="28"/>
        </w:rPr>
        <w:t xml:space="preserve"> việ</w:t>
      </w:r>
      <w:r w:rsidR="00695C28">
        <w:rPr>
          <w:rFonts w:ascii="Times New Roman" w:hAnsi="Times New Roman" w:cs="Times New Roman"/>
          <w:sz w:val="28"/>
          <w:szCs w:val="28"/>
        </w:rPr>
        <w:t>c tă</w:t>
      </w:r>
      <w:r w:rsidR="003141A5">
        <w:rPr>
          <w:rFonts w:ascii="Times New Roman" w:hAnsi="Times New Roman" w:cs="Times New Roman"/>
          <w:sz w:val="28"/>
          <w:szCs w:val="28"/>
        </w:rPr>
        <w:t>ng cường công tác</w:t>
      </w:r>
      <w:r w:rsidR="00024C55">
        <w:rPr>
          <w:rFonts w:ascii="Times New Roman" w:hAnsi="Times New Roman" w:cs="Times New Roman"/>
          <w:sz w:val="28"/>
          <w:szCs w:val="28"/>
        </w:rPr>
        <w:t xml:space="preserve"> đào tạo, bồi dưỡng. Vì đội ngũ CBQLGD hiện nay tuy đã đáp ứng chuẩn trình độ đào tạo, có ý thức chính trị, phẩm chất đạo đức tốt, có trình độ chuyên </w:t>
      </w:r>
      <w:r w:rsidR="009E0580">
        <w:rPr>
          <w:rFonts w:ascii="Times New Roman" w:hAnsi="Times New Roman" w:cs="Times New Roman"/>
          <w:sz w:val="28"/>
          <w:szCs w:val="28"/>
        </w:rPr>
        <w:t xml:space="preserve">môn </w:t>
      </w:r>
      <w:r w:rsidR="00024C55">
        <w:rPr>
          <w:rFonts w:ascii="Times New Roman" w:hAnsi="Times New Roman" w:cs="Times New Roman"/>
          <w:sz w:val="28"/>
          <w:szCs w:val="28"/>
        </w:rPr>
        <w:t xml:space="preserve">cao nhưng công tác quản lý, trình độ và năng lực điều hành quản lý </w:t>
      </w:r>
      <w:r w:rsidR="00695C28">
        <w:rPr>
          <w:rFonts w:ascii="Times New Roman" w:hAnsi="Times New Roman" w:cs="Times New Roman"/>
          <w:sz w:val="28"/>
          <w:szCs w:val="28"/>
        </w:rPr>
        <w:t xml:space="preserve">vẫn </w:t>
      </w:r>
      <w:r w:rsidR="00024C55">
        <w:rPr>
          <w:rFonts w:ascii="Times New Roman" w:hAnsi="Times New Roman" w:cs="Times New Roman"/>
          <w:sz w:val="28"/>
          <w:szCs w:val="28"/>
        </w:rPr>
        <w:t>còn nhiều bất cập, tính chuyên nghiệp trong quản lý còn thấp, làm việc chủ yếu dựa vào kinh nghiệm cá nhân nên chất lượng, hiệu quả công việc chưa đạt được yêu cầu mong muốn.</w:t>
      </w:r>
      <w:r w:rsidR="003141A5" w:rsidRPr="003141A5">
        <w:rPr>
          <w:rFonts w:ascii="Times New Roman" w:hAnsi="Times New Roman" w:cs="Times New Roman"/>
          <w:sz w:val="28"/>
          <w:szCs w:val="28"/>
        </w:rPr>
        <w:t xml:space="preserve"> </w:t>
      </w:r>
    </w:p>
    <w:p w:rsidR="00224C6F" w:rsidRDefault="003141A5"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Sở GD&amp;ĐT cần </w:t>
      </w:r>
      <w:r w:rsidR="00224C6F">
        <w:rPr>
          <w:rFonts w:ascii="Times New Roman" w:hAnsi="Times New Roman" w:cs="Times New Roman"/>
          <w:sz w:val="28"/>
          <w:szCs w:val="28"/>
        </w:rPr>
        <w:t>tă</w:t>
      </w:r>
      <w:r>
        <w:rPr>
          <w:rFonts w:ascii="Times New Roman" w:hAnsi="Times New Roman" w:cs="Times New Roman"/>
          <w:sz w:val="28"/>
          <w:szCs w:val="28"/>
        </w:rPr>
        <w:t>ng cường công tác quản lý</w:t>
      </w:r>
      <w:r w:rsidR="00C05F2A">
        <w:rPr>
          <w:rFonts w:ascii="Times New Roman" w:hAnsi="Times New Roman" w:cs="Times New Roman"/>
          <w:sz w:val="28"/>
          <w:szCs w:val="28"/>
        </w:rPr>
        <w:t>, đánh giá</w:t>
      </w:r>
      <w:r>
        <w:rPr>
          <w:rFonts w:ascii="Times New Roman" w:hAnsi="Times New Roman" w:cs="Times New Roman"/>
          <w:sz w:val="28"/>
          <w:szCs w:val="28"/>
        </w:rPr>
        <w:t xml:space="preserve"> CBQLGD</w:t>
      </w:r>
      <w:r w:rsidR="00224C6F">
        <w:rPr>
          <w:rFonts w:ascii="Times New Roman" w:hAnsi="Times New Roman" w:cs="Times New Roman"/>
          <w:sz w:val="28"/>
          <w:szCs w:val="28"/>
        </w:rPr>
        <w:t xml:space="preserve"> đảm bảo tính khách quan, công khai. Sở GD&amp;ĐT cầ</w:t>
      </w:r>
      <w:r w:rsidR="00246534">
        <w:rPr>
          <w:rFonts w:ascii="Times New Roman" w:hAnsi="Times New Roman" w:cs="Times New Roman"/>
          <w:sz w:val="28"/>
          <w:szCs w:val="28"/>
        </w:rPr>
        <w:t>n</w:t>
      </w:r>
      <w:r w:rsidR="00695C28">
        <w:rPr>
          <w:rFonts w:ascii="Times New Roman" w:hAnsi="Times New Roman" w:cs="Times New Roman"/>
          <w:sz w:val="28"/>
          <w:szCs w:val="28"/>
        </w:rPr>
        <w:t xml:space="preserve"> tă</w:t>
      </w:r>
      <w:r w:rsidR="001D162B">
        <w:rPr>
          <w:rFonts w:ascii="Times New Roman" w:hAnsi="Times New Roman" w:cs="Times New Roman"/>
          <w:sz w:val="28"/>
          <w:szCs w:val="28"/>
        </w:rPr>
        <w:t>ng cường công tác kiểm tra, giám sát,</w:t>
      </w:r>
      <w:r w:rsidR="00224C6F">
        <w:rPr>
          <w:rFonts w:ascii="Times New Roman" w:hAnsi="Times New Roman" w:cs="Times New Roman"/>
          <w:sz w:val="28"/>
          <w:szCs w:val="28"/>
        </w:rPr>
        <w:t xml:space="preserve"> kịp thời chấn chỉnh những CBQLGD có biểu hiệ</w:t>
      </w:r>
      <w:r w:rsidR="001D162B">
        <w:rPr>
          <w:rFonts w:ascii="Times New Roman" w:hAnsi="Times New Roman" w:cs="Times New Roman"/>
          <w:sz w:val="28"/>
          <w:szCs w:val="28"/>
        </w:rPr>
        <w:t>n chịu ảnh hưởng</w:t>
      </w:r>
      <w:r w:rsidR="00224C6F">
        <w:rPr>
          <w:rFonts w:ascii="Times New Roman" w:hAnsi="Times New Roman" w:cs="Times New Roman"/>
          <w:sz w:val="28"/>
          <w:szCs w:val="28"/>
        </w:rPr>
        <w:t xml:space="preserve"> những tiêu cực của kinh tế thị trường, </w:t>
      </w:r>
      <w:r w:rsidR="00D52A4D">
        <w:rPr>
          <w:rFonts w:ascii="Times New Roman" w:hAnsi="Times New Roman" w:cs="Times New Roman"/>
          <w:sz w:val="28"/>
          <w:szCs w:val="28"/>
        </w:rPr>
        <w:t xml:space="preserve">buông lỏng vai trò quản lý nhà trường, </w:t>
      </w:r>
      <w:r w:rsidR="00224C6F">
        <w:rPr>
          <w:rFonts w:ascii="Times New Roman" w:hAnsi="Times New Roman" w:cs="Times New Roman"/>
          <w:sz w:val="28"/>
          <w:szCs w:val="28"/>
        </w:rPr>
        <w:t>gây mất đoàn kết nội bộ, làm giảm sút uy tín của nhà trường, danh dự nhà giáo trước học sinh, phụ huynh và nhân dân địa phương.</w:t>
      </w:r>
    </w:p>
    <w:p w:rsidR="00E96E13" w:rsidRDefault="00E96E13" w:rsidP="00473D67">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Sở GD&amp;ĐT cần tăng cường quyền tự chủ về tài chính và quản lý của </w:t>
      </w:r>
      <w:r w:rsidR="001122CD">
        <w:rPr>
          <w:rFonts w:ascii="Times New Roman" w:hAnsi="Times New Roman" w:cs="Times New Roman"/>
          <w:sz w:val="28"/>
          <w:szCs w:val="28"/>
        </w:rPr>
        <w:t xml:space="preserve">các </w:t>
      </w:r>
      <w:r>
        <w:rPr>
          <w:rFonts w:ascii="Times New Roman" w:hAnsi="Times New Roman" w:cs="Times New Roman"/>
          <w:sz w:val="28"/>
          <w:szCs w:val="28"/>
        </w:rPr>
        <w:t>nhà trường vì nhà trường là cơ sở quyết định và chịu trách nhiệm chủ yếu những vấn đề liên quan đến chất lượng giáo dục, hiệu quả quản lý, sự an toàn của môi trường giáo dục, những vấn đề mà học sinh, gia đình, cộng đồng xã hội kỳ vọng ở nhà trường</w:t>
      </w:r>
      <w:r w:rsidR="001122CD">
        <w:rPr>
          <w:rFonts w:ascii="Times New Roman" w:hAnsi="Times New Roman" w:cs="Times New Roman"/>
          <w:sz w:val="28"/>
          <w:szCs w:val="28"/>
        </w:rPr>
        <w:t>, ở nền giáo dục Việt Nam</w:t>
      </w:r>
      <w:r w:rsidR="00A4214D">
        <w:rPr>
          <w:rFonts w:ascii="Times New Roman" w:hAnsi="Times New Roman" w:cs="Times New Roman"/>
          <w:sz w:val="28"/>
          <w:szCs w:val="28"/>
        </w:rPr>
        <w:t xml:space="preserve"> nói chung</w:t>
      </w:r>
      <w:r>
        <w:rPr>
          <w:rFonts w:ascii="Times New Roman" w:hAnsi="Times New Roman" w:cs="Times New Roman"/>
          <w:sz w:val="28"/>
          <w:szCs w:val="28"/>
        </w:rPr>
        <w:t>. Nhà trường cần được tăng cường quyền tự chủ trong quản lý quá trình giáo dục theo chương trình giáo dục quy định. Tự chủ về quản lý, sử dụng nguồn ngân sách được cấp từ</w:t>
      </w:r>
      <w:r w:rsidR="00695C28">
        <w:rPr>
          <w:rFonts w:ascii="Times New Roman" w:hAnsi="Times New Roman" w:cs="Times New Roman"/>
          <w:sz w:val="28"/>
          <w:szCs w:val="28"/>
        </w:rPr>
        <w:t xml:space="preserve"> N</w:t>
      </w:r>
      <w:r>
        <w:rPr>
          <w:rFonts w:ascii="Times New Roman" w:hAnsi="Times New Roman" w:cs="Times New Roman"/>
          <w:sz w:val="28"/>
          <w:szCs w:val="28"/>
        </w:rPr>
        <w:t>hà nước, chủ động huy động và sử dụng các nguồn lực trong khuôn khổ pháp luật cho phép để phục vụ hiệu quả cho các hoạt động giáo dục của nhà trường.</w:t>
      </w:r>
      <w:r w:rsidR="00CE21CA">
        <w:rPr>
          <w:rFonts w:ascii="Times New Roman" w:hAnsi="Times New Roman" w:cs="Times New Roman"/>
          <w:sz w:val="28"/>
          <w:szCs w:val="28"/>
        </w:rPr>
        <w:t>/.</w:t>
      </w:r>
    </w:p>
    <w:p w:rsidR="0094460B" w:rsidRPr="000E1EC9" w:rsidRDefault="0094460B" w:rsidP="000E1EC9">
      <w:pPr>
        <w:jc w:val="both"/>
        <w:rPr>
          <w:rFonts w:ascii="Times New Roman" w:hAnsi="Times New Roman" w:cs="Times New Roman"/>
          <w:sz w:val="28"/>
          <w:szCs w:val="28"/>
        </w:rPr>
      </w:pPr>
      <w:bookmarkStart w:id="0" w:name="_GoBack"/>
      <w:bookmarkEnd w:id="0"/>
    </w:p>
    <w:sectPr w:rsidR="0094460B" w:rsidRPr="000E1EC9" w:rsidSect="00473D67">
      <w:headerReference w:type="defaul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3AF" w:rsidRDefault="006F43AF" w:rsidP="00CE21CA">
      <w:pPr>
        <w:spacing w:after="0" w:line="240" w:lineRule="auto"/>
      </w:pPr>
      <w:r>
        <w:separator/>
      </w:r>
    </w:p>
  </w:endnote>
  <w:endnote w:type="continuationSeparator" w:id="0">
    <w:p w:rsidR="006F43AF" w:rsidRDefault="006F43AF" w:rsidP="00CE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3AF" w:rsidRDefault="006F43AF" w:rsidP="00CE21CA">
      <w:pPr>
        <w:spacing w:after="0" w:line="240" w:lineRule="auto"/>
      </w:pPr>
      <w:r>
        <w:separator/>
      </w:r>
    </w:p>
  </w:footnote>
  <w:footnote w:type="continuationSeparator" w:id="0">
    <w:p w:rsidR="006F43AF" w:rsidRDefault="006F43AF" w:rsidP="00CE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036065"/>
      <w:docPartObj>
        <w:docPartGallery w:val="Page Numbers (Top of Page)"/>
        <w:docPartUnique/>
      </w:docPartObj>
    </w:sdtPr>
    <w:sdtEndPr>
      <w:rPr>
        <w:rFonts w:ascii="Times New Roman" w:hAnsi="Times New Roman" w:cs="Times New Roman"/>
        <w:noProof/>
        <w:sz w:val="26"/>
        <w:szCs w:val="26"/>
      </w:rPr>
    </w:sdtEndPr>
    <w:sdtContent>
      <w:p w:rsidR="00CE21CA" w:rsidRPr="00CE21CA" w:rsidRDefault="00CE21CA">
        <w:pPr>
          <w:pStyle w:val="Header"/>
          <w:jc w:val="center"/>
          <w:rPr>
            <w:rFonts w:ascii="Times New Roman" w:hAnsi="Times New Roman" w:cs="Times New Roman"/>
            <w:sz w:val="26"/>
            <w:szCs w:val="26"/>
          </w:rPr>
        </w:pPr>
        <w:r w:rsidRPr="00CE21CA">
          <w:rPr>
            <w:rFonts w:ascii="Times New Roman" w:hAnsi="Times New Roman" w:cs="Times New Roman"/>
            <w:sz w:val="26"/>
            <w:szCs w:val="26"/>
          </w:rPr>
          <w:fldChar w:fldCharType="begin"/>
        </w:r>
        <w:r w:rsidRPr="00CE21CA">
          <w:rPr>
            <w:rFonts w:ascii="Times New Roman" w:hAnsi="Times New Roman" w:cs="Times New Roman"/>
            <w:sz w:val="26"/>
            <w:szCs w:val="26"/>
          </w:rPr>
          <w:instrText xml:space="preserve"> PAGE   \* MERGEFORMAT </w:instrText>
        </w:r>
        <w:r w:rsidRPr="00CE21CA">
          <w:rPr>
            <w:rFonts w:ascii="Times New Roman" w:hAnsi="Times New Roman" w:cs="Times New Roman"/>
            <w:sz w:val="26"/>
            <w:szCs w:val="26"/>
          </w:rPr>
          <w:fldChar w:fldCharType="separate"/>
        </w:r>
        <w:r w:rsidR="00473D67">
          <w:rPr>
            <w:rFonts w:ascii="Times New Roman" w:hAnsi="Times New Roman" w:cs="Times New Roman"/>
            <w:noProof/>
            <w:sz w:val="26"/>
            <w:szCs w:val="26"/>
          </w:rPr>
          <w:t>3</w:t>
        </w:r>
        <w:r w:rsidRPr="00CE21CA">
          <w:rPr>
            <w:rFonts w:ascii="Times New Roman" w:hAnsi="Times New Roman" w:cs="Times New Roman"/>
            <w:noProof/>
            <w:sz w:val="26"/>
            <w:szCs w:val="26"/>
          </w:rPr>
          <w:fldChar w:fldCharType="end"/>
        </w:r>
      </w:p>
    </w:sdtContent>
  </w:sdt>
  <w:p w:rsidR="00CE21CA" w:rsidRDefault="00CE21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9902E9"/>
    <w:multiLevelType w:val="hybridMultilevel"/>
    <w:tmpl w:val="8FF2C938"/>
    <w:lvl w:ilvl="0" w:tplc="BA3E7178">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60B"/>
    <w:rsid w:val="0001736E"/>
    <w:rsid w:val="00024C55"/>
    <w:rsid w:val="00045BE0"/>
    <w:rsid w:val="000D4AE0"/>
    <w:rsid w:val="000E1EC9"/>
    <w:rsid w:val="001122CD"/>
    <w:rsid w:val="00141E8B"/>
    <w:rsid w:val="00163F85"/>
    <w:rsid w:val="001D162B"/>
    <w:rsid w:val="001D4108"/>
    <w:rsid w:val="0020214D"/>
    <w:rsid w:val="00224C6F"/>
    <w:rsid w:val="00246534"/>
    <w:rsid w:val="003141A5"/>
    <w:rsid w:val="00353FC6"/>
    <w:rsid w:val="00372D58"/>
    <w:rsid w:val="00422757"/>
    <w:rsid w:val="00462A79"/>
    <w:rsid w:val="00473D67"/>
    <w:rsid w:val="004B15AE"/>
    <w:rsid w:val="004B5A08"/>
    <w:rsid w:val="00534ECA"/>
    <w:rsid w:val="00550B9C"/>
    <w:rsid w:val="00580FA1"/>
    <w:rsid w:val="005E7CB9"/>
    <w:rsid w:val="005F22A4"/>
    <w:rsid w:val="00600617"/>
    <w:rsid w:val="00603B55"/>
    <w:rsid w:val="0064691C"/>
    <w:rsid w:val="0067493A"/>
    <w:rsid w:val="00695C28"/>
    <w:rsid w:val="006F2DA0"/>
    <w:rsid w:val="006F43AF"/>
    <w:rsid w:val="006F7AE4"/>
    <w:rsid w:val="00700E31"/>
    <w:rsid w:val="007A1CF8"/>
    <w:rsid w:val="007E1439"/>
    <w:rsid w:val="00801E4E"/>
    <w:rsid w:val="00825EF3"/>
    <w:rsid w:val="00842534"/>
    <w:rsid w:val="00843D0E"/>
    <w:rsid w:val="008D77AD"/>
    <w:rsid w:val="00923519"/>
    <w:rsid w:val="0094460B"/>
    <w:rsid w:val="009E0580"/>
    <w:rsid w:val="009E1F59"/>
    <w:rsid w:val="009F0C8D"/>
    <w:rsid w:val="00A4214D"/>
    <w:rsid w:val="00A567AB"/>
    <w:rsid w:val="00A9581E"/>
    <w:rsid w:val="00AA7D36"/>
    <w:rsid w:val="00AC0C40"/>
    <w:rsid w:val="00B83E02"/>
    <w:rsid w:val="00BA6CD3"/>
    <w:rsid w:val="00BC29B0"/>
    <w:rsid w:val="00BC5125"/>
    <w:rsid w:val="00BD6EAD"/>
    <w:rsid w:val="00C05F2A"/>
    <w:rsid w:val="00CA1CE6"/>
    <w:rsid w:val="00CC7263"/>
    <w:rsid w:val="00CE21CA"/>
    <w:rsid w:val="00CF173C"/>
    <w:rsid w:val="00D203CC"/>
    <w:rsid w:val="00D2620E"/>
    <w:rsid w:val="00D52A4D"/>
    <w:rsid w:val="00D65588"/>
    <w:rsid w:val="00DE0DC2"/>
    <w:rsid w:val="00DE440A"/>
    <w:rsid w:val="00DE5273"/>
    <w:rsid w:val="00E61547"/>
    <w:rsid w:val="00E96E13"/>
    <w:rsid w:val="00F337DB"/>
    <w:rsid w:val="00FB6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E9C29"/>
  <w15:docId w15:val="{197DCD87-AA9F-4208-B7B8-11F1DF7A9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263"/>
    <w:pPr>
      <w:ind w:left="720"/>
      <w:contextualSpacing/>
    </w:pPr>
  </w:style>
  <w:style w:type="paragraph" w:styleId="BalloonText">
    <w:name w:val="Balloon Text"/>
    <w:basedOn w:val="Normal"/>
    <w:link w:val="BalloonTextChar"/>
    <w:uiPriority w:val="99"/>
    <w:semiHidden/>
    <w:unhideWhenUsed/>
    <w:rsid w:val="00B83E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3E02"/>
    <w:rPr>
      <w:rFonts w:ascii="Tahoma" w:hAnsi="Tahoma" w:cs="Tahoma"/>
      <w:sz w:val="16"/>
      <w:szCs w:val="16"/>
    </w:rPr>
  </w:style>
  <w:style w:type="paragraph" w:styleId="Header">
    <w:name w:val="header"/>
    <w:basedOn w:val="Normal"/>
    <w:link w:val="HeaderChar"/>
    <w:uiPriority w:val="99"/>
    <w:unhideWhenUsed/>
    <w:rsid w:val="00CE21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21CA"/>
  </w:style>
  <w:style w:type="paragraph" w:styleId="Footer">
    <w:name w:val="footer"/>
    <w:basedOn w:val="Normal"/>
    <w:link w:val="FooterChar"/>
    <w:uiPriority w:val="99"/>
    <w:unhideWhenUsed/>
    <w:rsid w:val="00CE21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2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FEB2-5996-4747-88E2-7BD11AAE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3</Pages>
  <Words>1373</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HuyBao</dc:creator>
  <cp:lastModifiedBy>Trần Bảo Tâm</cp:lastModifiedBy>
  <cp:revision>42</cp:revision>
  <cp:lastPrinted>2020-10-20T07:12:00Z</cp:lastPrinted>
  <dcterms:created xsi:type="dcterms:W3CDTF">2020-09-22T02:00:00Z</dcterms:created>
  <dcterms:modified xsi:type="dcterms:W3CDTF">2020-11-10T01:30:00Z</dcterms:modified>
</cp:coreProperties>
</file>